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C3" w:rsidRPr="007E5CC3" w:rsidRDefault="007E5CC3" w:rsidP="007E5CC3">
      <w:pPr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ED407F" w:rsidRDefault="00ED407F" w:rsidP="005A70F1">
      <w:pPr>
        <w:spacing w:after="0"/>
        <w:jc w:val="center"/>
        <w:rPr>
          <w:sz w:val="36"/>
          <w:szCs w:val="36"/>
        </w:rPr>
      </w:pPr>
      <w:r w:rsidRPr="00ED407F">
        <w:rPr>
          <w:sz w:val="36"/>
          <w:szCs w:val="36"/>
        </w:rPr>
        <w:t xml:space="preserve">WYKAZ DOTYCZACY WZAJEMNYCH NALEŻNOŚCI I ZOBOWIĄZAŃ </w:t>
      </w:r>
    </w:p>
    <w:p w:rsidR="00D902E1" w:rsidRDefault="00ED407F" w:rsidP="005A70F1">
      <w:pPr>
        <w:spacing w:after="0"/>
        <w:jc w:val="center"/>
        <w:rPr>
          <w:sz w:val="36"/>
          <w:szCs w:val="36"/>
        </w:rPr>
      </w:pPr>
      <w:r w:rsidRPr="00ED407F">
        <w:rPr>
          <w:sz w:val="36"/>
          <w:szCs w:val="36"/>
        </w:rPr>
        <w:t>POMIĘDZY JEDNOS</w:t>
      </w:r>
      <w:r w:rsidR="005A70F1">
        <w:rPr>
          <w:sz w:val="36"/>
          <w:szCs w:val="36"/>
        </w:rPr>
        <w:t>TKAMI OBJĘTYMI KONSOLIDACJĄ 20</w:t>
      </w:r>
      <w:r w:rsidR="004D5857">
        <w:rPr>
          <w:sz w:val="36"/>
          <w:szCs w:val="36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055"/>
        <w:gridCol w:w="1987"/>
        <w:gridCol w:w="1997"/>
        <w:gridCol w:w="1988"/>
        <w:gridCol w:w="1997"/>
        <w:gridCol w:w="1990"/>
      </w:tblGrid>
      <w:tr w:rsidR="00ED407F" w:rsidRPr="00DC52F2" w:rsidTr="00ED407F">
        <w:tc>
          <w:tcPr>
            <w:tcW w:w="2020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76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Nazwa i adres jednostki wobec której wykazywane są wzajemne rozrachunki</w:t>
            </w:r>
          </w:p>
        </w:tc>
        <w:tc>
          <w:tcPr>
            <w:tcW w:w="8083" w:type="dxa"/>
            <w:gridSpan w:val="4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260A2A" w:rsidP="005A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 Dziecięcy Niedźwiadek</w:t>
            </w:r>
            <w:r w:rsidR="000231FA">
              <w:rPr>
                <w:b/>
                <w:sz w:val="20"/>
                <w:szCs w:val="20"/>
              </w:rPr>
              <w:t xml:space="preserve"> </w:t>
            </w:r>
            <w:r w:rsidR="00ED407F" w:rsidRPr="00DC52F2">
              <w:rPr>
                <w:b/>
                <w:sz w:val="20"/>
                <w:szCs w:val="20"/>
              </w:rPr>
              <w:t xml:space="preserve"> </w:t>
            </w:r>
            <w:r w:rsidR="000231FA">
              <w:rPr>
                <w:b/>
                <w:sz w:val="20"/>
                <w:szCs w:val="20"/>
              </w:rPr>
              <w:t>w</w:t>
            </w:r>
            <w:r w:rsidR="00ED407F" w:rsidRPr="00DC52F2">
              <w:rPr>
                <w:b/>
                <w:sz w:val="20"/>
                <w:szCs w:val="20"/>
              </w:rPr>
              <w:t xml:space="preserve"> OZORKOWIE</w:t>
            </w: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UWAGI</w:t>
            </w:r>
          </w:p>
        </w:tc>
      </w:tr>
      <w:tr w:rsidR="00ED407F" w:rsidRPr="00ED407F" w:rsidTr="00623E7A">
        <w:tc>
          <w:tcPr>
            <w:tcW w:w="2020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NALEŻNOŚCI</w:t>
            </w:r>
          </w:p>
        </w:tc>
        <w:tc>
          <w:tcPr>
            <w:tcW w:w="4042" w:type="dxa"/>
            <w:gridSpan w:val="2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ZOBOWIĄZANIA</w:t>
            </w:r>
          </w:p>
        </w:tc>
        <w:tc>
          <w:tcPr>
            <w:tcW w:w="2021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</w:tr>
      <w:tr w:rsidR="00ED407F" w:rsidRPr="00ED407F" w:rsidTr="00ED407F">
        <w:tc>
          <w:tcPr>
            <w:tcW w:w="2020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Kwota (w PLN)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Wykazane w pozycji bilansowej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Kwota (w PLN)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Wykazane w pozycji bilansowej</w:t>
            </w:r>
          </w:p>
        </w:tc>
        <w:tc>
          <w:tcPr>
            <w:tcW w:w="2021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</w:tr>
      <w:tr w:rsidR="00ED407F" w:rsidRPr="00ED407F" w:rsidTr="00ED407F">
        <w:tc>
          <w:tcPr>
            <w:tcW w:w="2020" w:type="dxa"/>
          </w:tcPr>
          <w:p w:rsidR="00ED407F" w:rsidRPr="00ED407F" w:rsidRDefault="00ED407F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831C3" w:rsidRPr="00ED407F" w:rsidRDefault="005831C3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ED407F" w:rsidRDefault="00ED407F" w:rsidP="00C05C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</w:tr>
      <w:tr w:rsidR="005A70F1" w:rsidRPr="00ED407F" w:rsidTr="00ED407F">
        <w:tc>
          <w:tcPr>
            <w:tcW w:w="2020" w:type="dxa"/>
          </w:tcPr>
          <w:p w:rsidR="005A70F1" w:rsidRDefault="005A70F1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5A70F1" w:rsidRDefault="005A70F1" w:rsidP="005A70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5A70F1" w:rsidRDefault="005A70F1" w:rsidP="005A70F1">
            <w:pPr>
              <w:rPr>
                <w:sz w:val="20"/>
                <w:szCs w:val="20"/>
              </w:rPr>
            </w:pPr>
          </w:p>
        </w:tc>
      </w:tr>
      <w:tr w:rsidR="00ED407F" w:rsidRPr="00ED407F" w:rsidTr="005A70F1">
        <w:trPr>
          <w:trHeight w:val="751"/>
        </w:trPr>
        <w:tc>
          <w:tcPr>
            <w:tcW w:w="2020" w:type="dxa"/>
          </w:tcPr>
          <w:p w:rsidR="00ED407F" w:rsidRPr="00ED407F" w:rsidRDefault="005A70F1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DC52F2" w:rsidRDefault="00DC52F2" w:rsidP="005A70F1">
            <w:pPr>
              <w:jc w:val="center"/>
              <w:rPr>
                <w:sz w:val="20"/>
                <w:szCs w:val="20"/>
              </w:rPr>
            </w:pPr>
          </w:p>
          <w:p w:rsidR="005831C3" w:rsidRPr="00ED407F" w:rsidRDefault="005831C3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</w:tr>
      <w:tr w:rsidR="00ED407F" w:rsidRPr="00DC52F2" w:rsidTr="005A70F1">
        <w:trPr>
          <w:trHeight w:val="701"/>
        </w:trPr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RAZEM</w:t>
            </w:r>
          </w:p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DC52F2" w:rsidRDefault="00ED407F" w:rsidP="00C05C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DC52F2" w:rsidRDefault="00ED407F" w:rsidP="005A70F1">
            <w:pPr>
              <w:rPr>
                <w:b/>
                <w:sz w:val="20"/>
                <w:szCs w:val="20"/>
              </w:rPr>
            </w:pPr>
          </w:p>
        </w:tc>
      </w:tr>
    </w:tbl>
    <w:p w:rsidR="00C87E9C" w:rsidRDefault="000C3A39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Ozorków, </w:t>
      </w:r>
      <w:r w:rsidR="002738CF">
        <w:rPr>
          <w:sz w:val="24"/>
          <w:szCs w:val="24"/>
        </w:rPr>
        <w:t xml:space="preserve">       </w:t>
      </w:r>
      <w:r w:rsidR="004D5857">
        <w:rPr>
          <w:sz w:val="24"/>
          <w:szCs w:val="24"/>
        </w:rPr>
        <w:t>30</w:t>
      </w:r>
      <w:r w:rsidR="00FC2B8F">
        <w:rPr>
          <w:sz w:val="24"/>
          <w:szCs w:val="24"/>
        </w:rPr>
        <w:t>-0</w:t>
      </w:r>
      <w:r w:rsidR="004D5857">
        <w:rPr>
          <w:sz w:val="24"/>
          <w:szCs w:val="24"/>
        </w:rPr>
        <w:t>3</w:t>
      </w:r>
      <w:r w:rsidR="00FC2B8F">
        <w:rPr>
          <w:sz w:val="24"/>
          <w:szCs w:val="24"/>
        </w:rPr>
        <w:t>-202</w:t>
      </w:r>
      <w:r w:rsidR="004D5857">
        <w:rPr>
          <w:sz w:val="24"/>
          <w:szCs w:val="24"/>
        </w:rPr>
        <w:t>1</w:t>
      </w:r>
      <w:r w:rsidR="002738CF">
        <w:rPr>
          <w:sz w:val="24"/>
          <w:szCs w:val="24"/>
        </w:rPr>
        <w:t xml:space="preserve">               </w:t>
      </w:r>
      <w:r w:rsidR="00C87E9C" w:rsidRPr="00C87E9C">
        <w:rPr>
          <w:sz w:val="24"/>
          <w:szCs w:val="24"/>
        </w:rPr>
        <w:t>r.</w:t>
      </w:r>
    </w:p>
    <w:p w:rsidR="00C87E9C" w:rsidRDefault="00C87E9C" w:rsidP="005A70F1">
      <w:pPr>
        <w:spacing w:after="0"/>
        <w:rPr>
          <w:sz w:val="24"/>
          <w:szCs w:val="24"/>
        </w:rPr>
      </w:pPr>
    </w:p>
    <w:p w:rsidR="005A70F1" w:rsidRDefault="005A70F1" w:rsidP="005A70F1">
      <w:pPr>
        <w:spacing w:after="0"/>
        <w:rPr>
          <w:sz w:val="24"/>
          <w:szCs w:val="24"/>
        </w:rPr>
      </w:pPr>
    </w:p>
    <w:p w:rsidR="005A70F1" w:rsidRDefault="005A70F1" w:rsidP="005A70F1">
      <w:pPr>
        <w:spacing w:after="0"/>
        <w:rPr>
          <w:sz w:val="24"/>
          <w:szCs w:val="24"/>
        </w:rPr>
      </w:pPr>
      <w:bookmarkStart w:id="0" w:name="_GoBack"/>
      <w:bookmarkEnd w:id="0"/>
    </w:p>
    <w:p w:rsidR="00C87E9C" w:rsidRDefault="00C87E9C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:rsidR="00C87E9C" w:rsidRPr="00C87E9C" w:rsidRDefault="00C87E9C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(Główny księgowy)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(Kierownik jednostki)</w:t>
      </w:r>
    </w:p>
    <w:sectPr w:rsidR="00C87E9C" w:rsidRPr="00C87E9C" w:rsidSect="00ED4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F"/>
    <w:rsid w:val="00015238"/>
    <w:rsid w:val="000231FA"/>
    <w:rsid w:val="00025ED0"/>
    <w:rsid w:val="000B2D2B"/>
    <w:rsid w:val="000C3A39"/>
    <w:rsid w:val="0010164E"/>
    <w:rsid w:val="00260A2A"/>
    <w:rsid w:val="002738CF"/>
    <w:rsid w:val="002D28A0"/>
    <w:rsid w:val="00350E8C"/>
    <w:rsid w:val="003C5162"/>
    <w:rsid w:val="004D5857"/>
    <w:rsid w:val="0056256A"/>
    <w:rsid w:val="005831C3"/>
    <w:rsid w:val="005A70F1"/>
    <w:rsid w:val="005D780D"/>
    <w:rsid w:val="006568E8"/>
    <w:rsid w:val="0075522A"/>
    <w:rsid w:val="007E5CC3"/>
    <w:rsid w:val="00942F74"/>
    <w:rsid w:val="00946640"/>
    <w:rsid w:val="009A016A"/>
    <w:rsid w:val="00A407AC"/>
    <w:rsid w:val="00B86C43"/>
    <w:rsid w:val="00C03229"/>
    <w:rsid w:val="00C05CDA"/>
    <w:rsid w:val="00C87E9C"/>
    <w:rsid w:val="00D35013"/>
    <w:rsid w:val="00D902E1"/>
    <w:rsid w:val="00DC52F2"/>
    <w:rsid w:val="00DC7590"/>
    <w:rsid w:val="00ED407F"/>
    <w:rsid w:val="00F0375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32BD-FC41-4D7A-A276-97F021A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EBE-2BB6-406E-8329-55772940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księgowiść</dc:creator>
  <cp:lastModifiedBy>Przedszkole</cp:lastModifiedBy>
  <cp:revision>22</cp:revision>
  <cp:lastPrinted>2020-04-05T16:35:00Z</cp:lastPrinted>
  <dcterms:created xsi:type="dcterms:W3CDTF">2019-03-29T08:30:00Z</dcterms:created>
  <dcterms:modified xsi:type="dcterms:W3CDTF">2021-03-22T10:25:00Z</dcterms:modified>
</cp:coreProperties>
</file>